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49"/>
        <w:gridCol w:w="4030"/>
      </w:tblGrid>
      <w:tr w:rsidR="00F9594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5947" w:rsidRDefault="00BA6DFB">
            <w:pPr>
              <w:pStyle w:val="ConsPlusNormal"/>
              <w:jc w:val="center"/>
            </w:pPr>
            <w:r>
              <w:t>Начальнику Департамента</w:t>
            </w:r>
            <w:r w:rsidR="00F95947">
              <w:t xml:space="preserve"> Росгидромета</w:t>
            </w:r>
          </w:p>
          <w:p w:rsidR="00F95947" w:rsidRDefault="00BA6DFB">
            <w:pPr>
              <w:pStyle w:val="ConsPlusNormal"/>
              <w:jc w:val="center"/>
            </w:pPr>
            <w:r>
              <w:t>по ПФО</w:t>
            </w:r>
          </w:p>
        </w:tc>
      </w:tr>
      <w:tr w:rsidR="00F9594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outlineLvl w:val="0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947" w:rsidRDefault="00BA6DFB" w:rsidP="00BA6DFB">
            <w:pPr>
              <w:pStyle w:val="ConsPlusNormal"/>
              <w:jc w:val="center"/>
            </w:pPr>
            <w:r>
              <w:t>Л.А. Лаптеву</w:t>
            </w:r>
          </w:p>
        </w:tc>
      </w:tr>
      <w:tr w:rsidR="00F9594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  <w:jc w:val="center"/>
            </w:pPr>
            <w:r>
              <w:t>(инициалы, фамилия)</w:t>
            </w:r>
          </w:p>
        </w:tc>
      </w:tr>
      <w:tr w:rsidR="00F9594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</w:pPr>
            <w:r>
              <w:t>от</w:t>
            </w:r>
          </w:p>
        </w:tc>
        <w:tc>
          <w:tcPr>
            <w:tcW w:w="4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</w:pPr>
          </w:p>
        </w:tc>
        <w:tc>
          <w:tcPr>
            <w:tcW w:w="4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center"/>
            </w:pPr>
            <w:r>
              <w:t>(Ф. И. О., занимаемая должность)</w:t>
            </w:r>
          </w:p>
        </w:tc>
      </w:tr>
    </w:tbl>
    <w:p w:rsidR="00F95947" w:rsidRDefault="00F9594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54"/>
        <w:gridCol w:w="360"/>
      </w:tblGrid>
      <w:tr w:rsidR="00F95947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  <w:jc w:val="center"/>
            </w:pPr>
            <w:r>
              <w:t>УВЕДОМЛЕНИЕ</w:t>
            </w:r>
          </w:p>
          <w:p w:rsidR="00F95947" w:rsidRDefault="00F95947" w:rsidP="00BA6DFB">
            <w:pPr>
              <w:pStyle w:val="ConsPlusNormal"/>
              <w:jc w:val="center"/>
            </w:pPr>
            <w:r>
              <w:t xml:space="preserve">о намерении выполнять иную оплачиваемую работу (о выполнении иной оплачиваемой работы) 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ind w:firstLine="283"/>
              <w:jc w:val="both"/>
            </w:pPr>
            <w:r>
              <w:t xml:space="preserve">В соответствии с </w:t>
            </w:r>
            <w:hyperlink r:id="rId5">
              <w:r>
                <w:rPr>
                  <w:color w:val="0000FF"/>
                </w:rPr>
                <w:t>частью 2 статьи 14</w:t>
              </w:r>
            </w:hyperlink>
            <w:r>
              <w:t xml:space="preserve"> Федерального закона от 27 июля 2004 г. N 79-ФЗ "О государственной гражданской службе Российской Федерации" я</w:t>
            </w:r>
          </w:p>
        </w:tc>
      </w:tr>
      <w:tr w:rsidR="00F95947">
        <w:tc>
          <w:tcPr>
            <w:tcW w:w="8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both"/>
            </w:pPr>
            <w:r>
              <w:t>,</w:t>
            </w:r>
          </w:p>
        </w:tc>
      </w:tr>
      <w:tr w:rsidR="00F95947">
        <w:tc>
          <w:tcPr>
            <w:tcW w:w="86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  <w:jc w:val="both"/>
            </w:pPr>
            <w:r>
              <w:t>замещающий(ая) должность федеральной государственной службы</w:t>
            </w:r>
          </w:p>
        </w:tc>
      </w:tr>
      <w:tr w:rsidR="00F95947">
        <w:tc>
          <w:tcPr>
            <w:tcW w:w="8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both"/>
            </w:pPr>
            <w:r>
              <w:t>,</w:t>
            </w:r>
          </w:p>
        </w:tc>
      </w:tr>
      <w:tr w:rsidR="00F95947">
        <w:tc>
          <w:tcPr>
            <w:tcW w:w="86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center"/>
            </w:pPr>
            <w:r>
              <w:t>(наименование замещаемой должности, структурного подразделения Росгидромета (территориального органа)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</w:pPr>
            <w:r>
              <w:t>намерен(а) выполнять (выполняю) с "__" ________ 20__ г. по "__" __________ 20__ г. оплачиваемую деятельность:</w:t>
            </w:r>
          </w:p>
        </w:tc>
      </w:tr>
      <w:tr w:rsidR="00F95947">
        <w:tc>
          <w:tcPr>
            <w:tcW w:w="8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both"/>
            </w:pPr>
            <w:r>
              <w:t>,</w:t>
            </w:r>
          </w:p>
        </w:tc>
      </w:tr>
      <w:tr w:rsidR="00F95947">
        <w:tc>
          <w:tcPr>
            <w:tcW w:w="8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jc w:val="center"/>
            </w:pPr>
            <w:r>
              <w:t>(указывается документ, в соответствии с которым будет выполняться (выполняется) иная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center"/>
            </w:pPr>
            <w:r>
              <w:t>оплачиваемая работа (трудовой договор по совместительству, гражданско-правовой договор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jc w:val="center"/>
            </w:pPr>
            <w:r>
              <w:t>(авторский договор, договор возмездного оказания услуг и т.п.); полное наименование организации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  <w:jc w:val="center"/>
            </w:pPr>
            <w:r>
              <w:t>(фамилия, имя, отчество (при наличии) индивидуального предпринимателя или физического лица),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jc w:val="center"/>
            </w:pPr>
            <w:r>
              <w:t>с которой (которым) будет заключен (заключен) договор о выполнении иной оплачиваемой работы и ее (его) адрес;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  <w:jc w:val="center"/>
            </w:pPr>
            <w:r>
              <w:t>предполагаемый (установленный) режим рабочего времени; характер выполняемой работы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  <w:jc w:val="center"/>
            </w:pPr>
            <w:r>
              <w:t>(педагогическая, научная, творческая или иная деятельность); наименование должности,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jc w:val="center"/>
            </w:pPr>
            <w:r>
              <w:lastRenderedPageBreak/>
              <w:t>основные обязанности (содержание обязательств), тематику выполняемой работы (в том числе наименование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jc w:val="center"/>
            </w:pPr>
            <w:r>
              <w:t>предмета преподавания, темы лекций, научно-исследовательской работы и т.п.); условия оплаты труда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  <w:jc w:val="center"/>
            </w:pPr>
            <w:r>
              <w:t>(стоимость услуг и т.п.); иные сведения, которые гражданский служащий считает необходимым сообщить)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both"/>
            </w:pPr>
            <w:r>
              <w:t>Приложение (при наличии):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jc w:val="center"/>
            </w:pPr>
            <w:r>
              <w:t>копия документа, в соответствии с которым будет выполняться (выполняется) иная оплачиваемая деятельность (трудовой договор о работе по совместительству, гражданско-правовой договор (авторский договор, договор возмездного оказания услуг и т.п.)</w:t>
            </w:r>
          </w:p>
        </w:tc>
      </w:tr>
      <w:tr w:rsidR="00F95947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ind w:firstLine="283"/>
              <w:jc w:val="both"/>
            </w:pPr>
            <w:r>
              <w:t>Работа будет выполняться вне пределов служебного времени и не повлечет возникновение конфликта интересов.</w:t>
            </w:r>
          </w:p>
          <w:p w:rsidR="00F95947" w:rsidRDefault="00F95947">
            <w:pPr>
              <w:pStyle w:val="ConsPlusNormal"/>
              <w:ind w:firstLine="283"/>
              <w:jc w:val="both"/>
            </w:pPr>
            <w:r>
              <w:t xml:space="preserve">При выполнении указанной работы обязуюсь соблюдать запреты и требования, предусмотренные </w:t>
            </w:r>
            <w:hyperlink r:id="rId6">
              <w:r>
                <w:rPr>
                  <w:color w:val="0000FF"/>
                </w:rPr>
                <w:t>статьями 17</w:t>
              </w:r>
            </w:hyperlink>
            <w:r>
              <w:t xml:space="preserve"> и </w:t>
            </w:r>
            <w:hyperlink r:id="rId7">
              <w:r>
                <w:rPr>
                  <w:color w:val="0000FF"/>
                </w:rPr>
                <w:t>18</w:t>
              </w:r>
            </w:hyperlink>
            <w:r>
              <w:t xml:space="preserve"> Федерального закона от 27 июля 2004 г. N 79-ФЗ "О государственной гражданской службе Российской Федерации".</w:t>
            </w:r>
          </w:p>
        </w:tc>
      </w:tr>
    </w:tbl>
    <w:p w:rsidR="00F95947" w:rsidRDefault="00F9594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2554"/>
        <w:gridCol w:w="340"/>
        <w:gridCol w:w="3345"/>
      </w:tblGrid>
      <w:tr w:rsidR="00F959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</w:pPr>
            <w:r>
              <w:t>"__" ________ 20__ г.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F95947" w:rsidRDefault="00F9594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9"/>
        <w:gridCol w:w="340"/>
        <w:gridCol w:w="3175"/>
      </w:tblGrid>
      <w:tr w:rsidR="00F95947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</w:pPr>
            <w:r>
              <w:t>Ознакомлен:</w:t>
            </w:r>
          </w:p>
        </w:tc>
      </w:tr>
      <w:tr w:rsidR="00F95947"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5947" w:rsidRDefault="00F959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jc w:val="both"/>
            </w:pPr>
            <w:r>
              <w:t>(должность, фамилия, инициалы руководителя структурного подразделения, в котором гражданский служащий проходит службу)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center"/>
            </w:pPr>
            <w:r>
              <w:t>(дата, подпись)</w:t>
            </w:r>
          </w:p>
        </w:tc>
      </w:tr>
      <w:tr w:rsidR="00F95947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both"/>
            </w:pPr>
            <w:r>
              <w:t>Ознакомлен: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jc w:val="both"/>
            </w:pPr>
            <w:r>
              <w:t>(фамилия, инициалы представителя нанимателя)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jc w:val="center"/>
            </w:pPr>
            <w:r>
              <w:t>(дата, подпись)</w:t>
            </w:r>
          </w:p>
        </w:tc>
      </w:tr>
      <w:tr w:rsidR="00F95947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5947" w:rsidRDefault="00F95947">
            <w:pPr>
              <w:pStyle w:val="ConsPlusNormal"/>
              <w:jc w:val="right"/>
            </w:pPr>
            <w:r>
              <w:t>Регистрационный номер в журнале регистрации уведомлений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</w:pPr>
            <w:r>
              <w:t>N _______</w:t>
            </w:r>
          </w:p>
        </w:tc>
      </w:tr>
      <w:tr w:rsidR="00F95947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right"/>
            </w:pPr>
            <w:r>
              <w:t>Дата регистрации уведомления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  <w:r>
              <w:t>"__" ________ 20__ г.</w:t>
            </w:r>
          </w:p>
        </w:tc>
      </w:tr>
      <w:tr w:rsidR="00F95947"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947" w:rsidRDefault="00F95947">
            <w:pPr>
              <w:pStyle w:val="ConsPlusNormal"/>
            </w:pPr>
          </w:p>
        </w:tc>
      </w:tr>
      <w:tr w:rsidR="00F95947">
        <w:tblPrEx>
          <w:tblBorders>
            <w:insideH w:val="single" w:sz="4" w:space="0" w:color="auto"/>
          </w:tblBorders>
        </w:tblPrEx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  <w:jc w:val="center"/>
            </w:pPr>
            <w:r>
              <w:t>(фамилия, инициалы гражданского служащего, зарегистрировавшего уведомление)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947" w:rsidRDefault="00F95947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5947" w:rsidRDefault="00F95947">
            <w:pPr>
              <w:pStyle w:val="ConsPlusNormal"/>
              <w:jc w:val="center"/>
            </w:pPr>
            <w:r>
              <w:t>(подпись гражданского служащего, зарегистрировавшего уведомление)</w:t>
            </w:r>
          </w:p>
        </w:tc>
      </w:tr>
    </w:tbl>
    <w:p w:rsidR="00D77D2A" w:rsidRDefault="00D77D2A">
      <w:bookmarkStart w:id="0" w:name="_GoBack"/>
      <w:bookmarkEnd w:id="0"/>
    </w:p>
    <w:sectPr w:rsidR="00D77D2A" w:rsidSect="00823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947"/>
    <w:rsid w:val="00B12A93"/>
    <w:rsid w:val="00BA6DFB"/>
    <w:rsid w:val="00D77D2A"/>
    <w:rsid w:val="00F9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A93"/>
    <w:rPr>
      <w:lang w:eastAsia="ru-RU"/>
    </w:rPr>
  </w:style>
  <w:style w:type="paragraph" w:styleId="1">
    <w:name w:val="heading 1"/>
    <w:basedOn w:val="a"/>
    <w:next w:val="a"/>
    <w:link w:val="10"/>
    <w:qFormat/>
    <w:rsid w:val="00B12A93"/>
    <w:pPr>
      <w:keepNext/>
      <w:tabs>
        <w:tab w:val="left" w:pos="35"/>
      </w:tabs>
      <w:ind w:left="35" w:hanging="35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B12A93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qFormat/>
    <w:rsid w:val="00B12A93"/>
    <w:pPr>
      <w:keepNext/>
      <w:jc w:val="center"/>
      <w:outlineLvl w:val="2"/>
    </w:pPr>
    <w:rPr>
      <w:b/>
      <w:sz w:val="16"/>
    </w:rPr>
  </w:style>
  <w:style w:type="paragraph" w:styleId="4">
    <w:name w:val="heading 4"/>
    <w:basedOn w:val="a"/>
    <w:next w:val="a"/>
    <w:link w:val="40"/>
    <w:qFormat/>
    <w:rsid w:val="00B12A93"/>
    <w:pPr>
      <w:keepNext/>
      <w:tabs>
        <w:tab w:val="left" w:pos="35"/>
      </w:tabs>
      <w:ind w:left="35" w:hanging="3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B12A93"/>
    <w:pPr>
      <w:keepNext/>
      <w:jc w:val="center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B12A93"/>
    <w:pPr>
      <w:keepNext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12A93"/>
    <w:pPr>
      <w:keepNext/>
      <w:jc w:val="center"/>
      <w:outlineLvl w:val="6"/>
    </w:pPr>
    <w:rPr>
      <w:i/>
      <w:sz w:val="18"/>
      <w:lang w:val="en-US" w:eastAsia="en-US"/>
    </w:rPr>
  </w:style>
  <w:style w:type="paragraph" w:styleId="8">
    <w:name w:val="heading 8"/>
    <w:basedOn w:val="a"/>
    <w:next w:val="a"/>
    <w:link w:val="80"/>
    <w:qFormat/>
    <w:rsid w:val="00B12A93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B12A93"/>
    <w:pPr>
      <w:keepNext/>
      <w:outlineLvl w:val="8"/>
    </w:pPr>
    <w:rPr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2A93"/>
    <w:rPr>
      <w:b/>
      <w:sz w:val="28"/>
      <w:lang w:eastAsia="ru-RU"/>
    </w:rPr>
  </w:style>
  <w:style w:type="character" w:customStyle="1" w:styleId="20">
    <w:name w:val="Заголовок 2 Знак"/>
    <w:basedOn w:val="a0"/>
    <w:link w:val="2"/>
    <w:rsid w:val="00B12A93"/>
    <w:rPr>
      <w:b/>
      <w:sz w:val="18"/>
      <w:lang w:eastAsia="ru-RU"/>
    </w:rPr>
  </w:style>
  <w:style w:type="character" w:customStyle="1" w:styleId="30">
    <w:name w:val="Заголовок 3 Знак"/>
    <w:basedOn w:val="a0"/>
    <w:link w:val="3"/>
    <w:rsid w:val="00B12A93"/>
    <w:rPr>
      <w:b/>
      <w:sz w:val="16"/>
      <w:lang w:eastAsia="ru-RU"/>
    </w:rPr>
  </w:style>
  <w:style w:type="character" w:customStyle="1" w:styleId="40">
    <w:name w:val="Заголовок 4 Знак"/>
    <w:basedOn w:val="a0"/>
    <w:link w:val="4"/>
    <w:rsid w:val="00B12A93"/>
    <w:rPr>
      <w:sz w:val="28"/>
      <w:lang w:eastAsia="ru-RU"/>
    </w:rPr>
  </w:style>
  <w:style w:type="character" w:customStyle="1" w:styleId="50">
    <w:name w:val="Заголовок 5 Знак"/>
    <w:basedOn w:val="a0"/>
    <w:link w:val="5"/>
    <w:rsid w:val="00B12A93"/>
    <w:rPr>
      <w:b/>
      <w:lang w:eastAsia="ru-RU"/>
    </w:rPr>
  </w:style>
  <w:style w:type="character" w:customStyle="1" w:styleId="60">
    <w:name w:val="Заголовок 6 Знак"/>
    <w:basedOn w:val="a0"/>
    <w:link w:val="6"/>
    <w:rsid w:val="00B12A93"/>
    <w:rPr>
      <w:b/>
      <w:sz w:val="28"/>
      <w:lang w:eastAsia="ru-RU"/>
    </w:rPr>
  </w:style>
  <w:style w:type="character" w:customStyle="1" w:styleId="70">
    <w:name w:val="Заголовок 7 Знак"/>
    <w:link w:val="7"/>
    <w:rsid w:val="00B12A93"/>
    <w:rPr>
      <w:i/>
      <w:sz w:val="18"/>
      <w:lang w:val="en-US"/>
    </w:rPr>
  </w:style>
  <w:style w:type="character" w:customStyle="1" w:styleId="80">
    <w:name w:val="Заголовок 8 Знак"/>
    <w:basedOn w:val="a0"/>
    <w:link w:val="8"/>
    <w:rsid w:val="00B12A93"/>
    <w:rPr>
      <w:sz w:val="28"/>
      <w:lang w:eastAsia="ru-RU"/>
    </w:rPr>
  </w:style>
  <w:style w:type="character" w:customStyle="1" w:styleId="90">
    <w:name w:val="Заголовок 9 Знак"/>
    <w:basedOn w:val="a0"/>
    <w:link w:val="9"/>
    <w:rsid w:val="00B12A93"/>
    <w:rPr>
      <w:caps/>
      <w:sz w:val="28"/>
      <w:lang w:eastAsia="ru-RU"/>
    </w:rPr>
  </w:style>
  <w:style w:type="paragraph" w:styleId="a3">
    <w:name w:val="caption"/>
    <w:basedOn w:val="a"/>
    <w:next w:val="a"/>
    <w:qFormat/>
    <w:rsid w:val="00B12A93"/>
    <w:pPr>
      <w:jc w:val="both"/>
    </w:pPr>
    <w:rPr>
      <w:sz w:val="28"/>
    </w:rPr>
  </w:style>
  <w:style w:type="paragraph" w:customStyle="1" w:styleId="ConsPlusNormal">
    <w:name w:val="ConsPlusNormal"/>
    <w:rsid w:val="00F95947"/>
    <w:pPr>
      <w:widowControl w:val="0"/>
      <w:autoSpaceDE w:val="0"/>
      <w:autoSpaceDN w:val="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A93"/>
    <w:rPr>
      <w:lang w:eastAsia="ru-RU"/>
    </w:rPr>
  </w:style>
  <w:style w:type="paragraph" w:styleId="1">
    <w:name w:val="heading 1"/>
    <w:basedOn w:val="a"/>
    <w:next w:val="a"/>
    <w:link w:val="10"/>
    <w:qFormat/>
    <w:rsid w:val="00B12A93"/>
    <w:pPr>
      <w:keepNext/>
      <w:tabs>
        <w:tab w:val="left" w:pos="35"/>
      </w:tabs>
      <w:ind w:left="35" w:hanging="35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B12A93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qFormat/>
    <w:rsid w:val="00B12A93"/>
    <w:pPr>
      <w:keepNext/>
      <w:jc w:val="center"/>
      <w:outlineLvl w:val="2"/>
    </w:pPr>
    <w:rPr>
      <w:b/>
      <w:sz w:val="16"/>
    </w:rPr>
  </w:style>
  <w:style w:type="paragraph" w:styleId="4">
    <w:name w:val="heading 4"/>
    <w:basedOn w:val="a"/>
    <w:next w:val="a"/>
    <w:link w:val="40"/>
    <w:qFormat/>
    <w:rsid w:val="00B12A93"/>
    <w:pPr>
      <w:keepNext/>
      <w:tabs>
        <w:tab w:val="left" w:pos="35"/>
      </w:tabs>
      <w:ind w:left="35" w:hanging="3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B12A93"/>
    <w:pPr>
      <w:keepNext/>
      <w:jc w:val="center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B12A93"/>
    <w:pPr>
      <w:keepNext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12A93"/>
    <w:pPr>
      <w:keepNext/>
      <w:jc w:val="center"/>
      <w:outlineLvl w:val="6"/>
    </w:pPr>
    <w:rPr>
      <w:i/>
      <w:sz w:val="18"/>
      <w:lang w:val="en-US" w:eastAsia="en-US"/>
    </w:rPr>
  </w:style>
  <w:style w:type="paragraph" w:styleId="8">
    <w:name w:val="heading 8"/>
    <w:basedOn w:val="a"/>
    <w:next w:val="a"/>
    <w:link w:val="80"/>
    <w:qFormat/>
    <w:rsid w:val="00B12A93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B12A93"/>
    <w:pPr>
      <w:keepNext/>
      <w:outlineLvl w:val="8"/>
    </w:pPr>
    <w:rPr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2A93"/>
    <w:rPr>
      <w:b/>
      <w:sz w:val="28"/>
      <w:lang w:eastAsia="ru-RU"/>
    </w:rPr>
  </w:style>
  <w:style w:type="character" w:customStyle="1" w:styleId="20">
    <w:name w:val="Заголовок 2 Знак"/>
    <w:basedOn w:val="a0"/>
    <w:link w:val="2"/>
    <w:rsid w:val="00B12A93"/>
    <w:rPr>
      <w:b/>
      <w:sz w:val="18"/>
      <w:lang w:eastAsia="ru-RU"/>
    </w:rPr>
  </w:style>
  <w:style w:type="character" w:customStyle="1" w:styleId="30">
    <w:name w:val="Заголовок 3 Знак"/>
    <w:basedOn w:val="a0"/>
    <w:link w:val="3"/>
    <w:rsid w:val="00B12A93"/>
    <w:rPr>
      <w:b/>
      <w:sz w:val="16"/>
      <w:lang w:eastAsia="ru-RU"/>
    </w:rPr>
  </w:style>
  <w:style w:type="character" w:customStyle="1" w:styleId="40">
    <w:name w:val="Заголовок 4 Знак"/>
    <w:basedOn w:val="a0"/>
    <w:link w:val="4"/>
    <w:rsid w:val="00B12A93"/>
    <w:rPr>
      <w:sz w:val="28"/>
      <w:lang w:eastAsia="ru-RU"/>
    </w:rPr>
  </w:style>
  <w:style w:type="character" w:customStyle="1" w:styleId="50">
    <w:name w:val="Заголовок 5 Знак"/>
    <w:basedOn w:val="a0"/>
    <w:link w:val="5"/>
    <w:rsid w:val="00B12A93"/>
    <w:rPr>
      <w:b/>
      <w:lang w:eastAsia="ru-RU"/>
    </w:rPr>
  </w:style>
  <w:style w:type="character" w:customStyle="1" w:styleId="60">
    <w:name w:val="Заголовок 6 Знак"/>
    <w:basedOn w:val="a0"/>
    <w:link w:val="6"/>
    <w:rsid w:val="00B12A93"/>
    <w:rPr>
      <w:b/>
      <w:sz w:val="28"/>
      <w:lang w:eastAsia="ru-RU"/>
    </w:rPr>
  </w:style>
  <w:style w:type="character" w:customStyle="1" w:styleId="70">
    <w:name w:val="Заголовок 7 Знак"/>
    <w:link w:val="7"/>
    <w:rsid w:val="00B12A93"/>
    <w:rPr>
      <w:i/>
      <w:sz w:val="18"/>
      <w:lang w:val="en-US"/>
    </w:rPr>
  </w:style>
  <w:style w:type="character" w:customStyle="1" w:styleId="80">
    <w:name w:val="Заголовок 8 Знак"/>
    <w:basedOn w:val="a0"/>
    <w:link w:val="8"/>
    <w:rsid w:val="00B12A93"/>
    <w:rPr>
      <w:sz w:val="28"/>
      <w:lang w:eastAsia="ru-RU"/>
    </w:rPr>
  </w:style>
  <w:style w:type="character" w:customStyle="1" w:styleId="90">
    <w:name w:val="Заголовок 9 Знак"/>
    <w:basedOn w:val="a0"/>
    <w:link w:val="9"/>
    <w:rsid w:val="00B12A93"/>
    <w:rPr>
      <w:caps/>
      <w:sz w:val="28"/>
      <w:lang w:eastAsia="ru-RU"/>
    </w:rPr>
  </w:style>
  <w:style w:type="paragraph" w:styleId="a3">
    <w:name w:val="caption"/>
    <w:basedOn w:val="a"/>
    <w:next w:val="a"/>
    <w:qFormat/>
    <w:rsid w:val="00B12A93"/>
    <w:pPr>
      <w:jc w:val="both"/>
    </w:pPr>
    <w:rPr>
      <w:sz w:val="28"/>
    </w:rPr>
  </w:style>
  <w:style w:type="paragraph" w:customStyle="1" w:styleId="ConsPlusNormal">
    <w:name w:val="ConsPlusNormal"/>
    <w:rsid w:val="00F95947"/>
    <w:pPr>
      <w:widowControl w:val="0"/>
      <w:autoSpaceDE w:val="0"/>
      <w:autoSpaceDN w:val="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528378&amp;dst=10017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528378&amp;dst=100154" TargetMode="External"/><Relationship Id="rId5" Type="http://schemas.openxmlformats.org/officeDocument/2006/relationships/hyperlink" Target="https://login.consultant.ru/link/?req=doc&amp;base=RZB&amp;n=528378&amp;dst=1001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кадровДеп2014</dc:creator>
  <cp:lastModifiedBy>отдел кадровДеп2014</cp:lastModifiedBy>
  <cp:revision>2</cp:revision>
  <dcterms:created xsi:type="dcterms:W3CDTF">2026-09-22T10:20:00Z</dcterms:created>
  <dcterms:modified xsi:type="dcterms:W3CDTF">2026-09-22T10:24:00Z</dcterms:modified>
</cp:coreProperties>
</file>